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 w14:paraId="0FA7A81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E852BC">
        <w:rPr>
          <w:rFonts w:ascii="Times New Roman" w:eastAsia="MS Mincho" w:hAnsi="Times New Roman"/>
          <w:b/>
          <w:sz w:val="28"/>
          <w:szCs w:val="28"/>
        </w:rPr>
        <w:t>0006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2B0EA5">
        <w:rPr>
          <w:rFonts w:ascii="Times New Roman" w:eastAsia="MS Mincho" w:hAnsi="Times New Roman"/>
          <w:b/>
          <w:sz w:val="28"/>
          <w:szCs w:val="28"/>
        </w:rPr>
        <w:t>6</w:t>
      </w:r>
    </w:p>
    <w:p w:rsidR="00F0701D" w:rsidRPr="00AF636B" w:rsidP="002A250B" w14:paraId="2DE89FC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 w14:paraId="50473158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RPr="002A250B" w:rsidP="00A847AD" w14:paraId="563CEDC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2B0EA5">
        <w:rPr>
          <w:rFonts w:ascii="Times New Roman" w:eastAsia="MS Mincho" w:hAnsi="Times New Roman"/>
          <w:sz w:val="28"/>
          <w:szCs w:val="28"/>
        </w:rPr>
        <w:t>4</w:t>
      </w:r>
      <w:r w:rsidR="002E3E3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я</w:t>
      </w:r>
      <w:r w:rsidR="002B0EA5">
        <w:rPr>
          <w:rFonts w:ascii="Times New Roman" w:eastAsia="MS Mincho" w:hAnsi="Times New Roman"/>
          <w:sz w:val="28"/>
          <w:szCs w:val="28"/>
        </w:rPr>
        <w:t>нваря</w:t>
      </w:r>
      <w:r w:rsidRPr="002A250B" w:rsidR="00CD78EE">
        <w:rPr>
          <w:rFonts w:ascii="Times New Roman" w:eastAsia="MS Mincho" w:hAnsi="Times New Roman"/>
          <w:sz w:val="28"/>
          <w:szCs w:val="28"/>
        </w:rPr>
        <w:t xml:space="preserve"> 202</w:t>
      </w:r>
      <w:r w:rsidR="002B0EA5">
        <w:rPr>
          <w:rFonts w:ascii="Times New Roman" w:eastAsia="MS Mincho" w:hAnsi="Times New Roman"/>
          <w:sz w:val="28"/>
          <w:szCs w:val="28"/>
        </w:rPr>
        <w:t>6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     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2A250B" w:rsidR="003963D8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 w14:paraId="7A7C0D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2A250B">
        <w:rPr>
          <w:rFonts w:eastAsia="MS Mincho"/>
          <w:sz w:val="28"/>
          <w:szCs w:val="28"/>
        </w:rPr>
        <w:t>Пыть-Яхского</w:t>
      </w:r>
      <w:r w:rsidRPr="002A250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</w:t>
      </w:r>
      <w:r w:rsidRPr="002A250B">
        <w:rPr>
          <w:rFonts w:eastAsia="MS Mincho"/>
          <w:sz w:val="28"/>
          <w:szCs w:val="28"/>
        </w:rPr>
        <w:t>мкр</w:t>
      </w:r>
      <w:r w:rsidRPr="002A250B">
        <w:rPr>
          <w:rFonts w:eastAsia="MS Mincho"/>
          <w:sz w:val="28"/>
          <w:szCs w:val="28"/>
        </w:rPr>
        <w:t xml:space="preserve">., д. 4, </w:t>
      </w:r>
    </w:p>
    <w:p w:rsidR="007068FE" w:rsidRPr="002A250B" w:rsidP="007068FE" w14:paraId="041204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2A250B" w:rsidP="00DC322F" w14:paraId="425053E5" w14:textId="3009B58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957281">
        <w:rPr>
          <w:rFonts w:ascii="Times New Roman" w:eastAsia="MS Mincho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957281">
        <w:rPr>
          <w:rFonts w:ascii="Times New Roman" w:eastAsia="MS Mincho" w:hAnsi="Times New Roman"/>
          <w:sz w:val="28"/>
          <w:szCs w:val="28"/>
        </w:rPr>
        <w:t>Авторегионтранс</w:t>
      </w:r>
      <w:r w:rsidRPr="00957281">
        <w:rPr>
          <w:rFonts w:ascii="Times New Roman" w:eastAsia="MS Mincho" w:hAnsi="Times New Roman"/>
          <w:sz w:val="28"/>
          <w:szCs w:val="28"/>
        </w:rPr>
        <w:t xml:space="preserve">» Мазепы Ивана Николаевича, </w:t>
      </w:r>
      <w:r w:rsidR="00C50C45">
        <w:rPr>
          <w:rFonts w:ascii="Times New Roman" w:eastAsia="MS Mincho" w:hAnsi="Times New Roman"/>
          <w:sz w:val="28"/>
          <w:szCs w:val="28"/>
        </w:rPr>
        <w:t>---</w:t>
      </w:r>
      <w:r w:rsidRPr="002A250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30FD1" w:rsidRPr="002A250B" w:rsidP="00392D99" w14:paraId="1EAF3CFA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 w14:paraId="43C312EB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 w14:paraId="2DB9A1E1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 w14:paraId="45840CC7" w14:textId="20B5AA5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F378D1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957281">
        <w:rPr>
          <w:rFonts w:eastAsia="MS Mincho"/>
          <w:sz w:val="28"/>
          <w:szCs w:val="28"/>
        </w:rPr>
        <w:t>Мазепа И.Н.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Pr="00957281" w:rsidR="00957281">
        <w:rPr>
          <w:rFonts w:eastAsia="MS Mincho"/>
          <w:sz w:val="28"/>
          <w:szCs w:val="28"/>
        </w:rPr>
        <w:t>директор</w:t>
      </w:r>
      <w:r w:rsidR="00F378D1">
        <w:rPr>
          <w:rFonts w:eastAsia="MS Mincho"/>
          <w:sz w:val="28"/>
          <w:szCs w:val="28"/>
        </w:rPr>
        <w:t>ом</w:t>
      </w:r>
      <w:r w:rsidRPr="00957281" w:rsidR="00957281">
        <w:rPr>
          <w:rFonts w:eastAsia="MS Mincho"/>
          <w:sz w:val="28"/>
          <w:szCs w:val="28"/>
        </w:rPr>
        <w:t xml:space="preserve"> Общества с ограниченной ответственностью «</w:t>
      </w:r>
      <w:r w:rsidRPr="00957281" w:rsidR="00957281">
        <w:rPr>
          <w:rFonts w:eastAsia="MS Mincho"/>
          <w:sz w:val="28"/>
          <w:szCs w:val="28"/>
        </w:rPr>
        <w:t>Авторегионтранс</w:t>
      </w:r>
      <w:r w:rsidRPr="00957281" w:rsidR="00957281">
        <w:rPr>
          <w:rFonts w:eastAsia="MS Mincho"/>
          <w:sz w:val="28"/>
          <w:szCs w:val="28"/>
        </w:rPr>
        <w:t>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</w:t>
      </w:r>
      <w:r>
        <w:rPr>
          <w:rFonts w:eastAsia="MS Mincho"/>
          <w:sz w:val="28"/>
          <w:szCs w:val="28"/>
        </w:rPr>
        <w:t>----</w:t>
      </w:r>
      <w:r w:rsidRPr="002A250B" w:rsidR="00392D99">
        <w:rPr>
          <w:rFonts w:eastAsia="MS Mincho"/>
          <w:sz w:val="28"/>
          <w:szCs w:val="28"/>
        </w:rPr>
        <w:t>,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A37474">
        <w:rPr>
          <w:rFonts w:eastAsia="MS Mincho"/>
          <w:sz w:val="28"/>
          <w:szCs w:val="28"/>
        </w:rPr>
        <w:t>6</w:t>
      </w:r>
      <w:r w:rsidR="002B0EA5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месяц</w:t>
      </w:r>
      <w:r w:rsidR="00A37474">
        <w:rPr>
          <w:rFonts w:eastAsia="MS Mincho"/>
          <w:sz w:val="28"/>
          <w:szCs w:val="28"/>
        </w:rPr>
        <w:t>ев</w:t>
      </w:r>
      <w:r w:rsidR="002B0EA5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2B0EA5">
        <w:rPr>
          <w:rFonts w:eastAsia="MS Mincho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F9334B" w:rsidP="000D7B17" w14:paraId="75EB18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9334B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</w:t>
      </w:r>
      <w:r>
        <w:rPr>
          <w:rFonts w:eastAsia="MS Mincho"/>
          <w:sz w:val="28"/>
          <w:szCs w:val="28"/>
        </w:rPr>
        <w:t>работы</w:t>
      </w:r>
      <w:r w:rsidRPr="00F9334B">
        <w:rPr>
          <w:rFonts w:eastAsia="MS Mincho"/>
          <w:sz w:val="28"/>
          <w:szCs w:val="28"/>
        </w:rPr>
        <w:t xml:space="preserve">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9334B">
        <w:rPr>
          <w:sz w:val="28"/>
          <w:szCs w:val="28"/>
        </w:rPr>
        <w:t xml:space="preserve">Постановления Пленума Верховного Суда РФ от 24 марта 2005 г. № 5 </w:t>
      </w:r>
      <w:r>
        <w:rPr>
          <w:sz w:val="28"/>
          <w:szCs w:val="28"/>
        </w:rPr>
        <w:t>«</w:t>
      </w:r>
      <w:r w:rsidRPr="00F9334B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F9334B">
        <w:rPr>
          <w:sz w:val="28"/>
          <w:szCs w:val="28"/>
        </w:rPr>
        <w:t>, мировой судья</w:t>
      </w:r>
      <w:r w:rsidRPr="00F9334B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0D7B17" w:rsidRPr="00364A52" w:rsidP="000D7B17" w14:paraId="571955B3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 w14:paraId="01F99FB4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 w14:paraId="6070708A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</w:t>
      </w:r>
      <w:r w:rsidRPr="00364A52">
        <w:rPr>
          <w:rFonts w:eastAsia="Calibri"/>
          <w:sz w:val="28"/>
          <w:szCs w:val="28"/>
          <w:lang w:eastAsia="en-US"/>
        </w:rPr>
        <w:t>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 w14:paraId="549A482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0D7B17" w:rsidP="000D7B17" w14:paraId="3DCF183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F378D1" w:rsidRPr="00364A52" w:rsidP="000D7B17" w14:paraId="4CE0250F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8D1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 w14:paraId="4DFA83B2" w14:textId="3BFF876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A37474">
        <w:rPr>
          <w:rFonts w:eastAsia="Calibri"/>
          <w:sz w:val="28"/>
          <w:szCs w:val="28"/>
          <w:lang w:eastAsia="en-US"/>
        </w:rPr>
        <w:t>6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месяц</w:t>
      </w:r>
      <w:r w:rsidR="00A37474">
        <w:rPr>
          <w:sz w:val="28"/>
          <w:szCs w:val="28"/>
        </w:rPr>
        <w:t>ев</w:t>
      </w:r>
      <w:r w:rsidRPr="00364A52">
        <w:rPr>
          <w:sz w:val="28"/>
          <w:szCs w:val="28"/>
        </w:rPr>
        <w:t xml:space="preserve"> 202</w:t>
      </w:r>
      <w:r w:rsidR="002B0EA5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C50C45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0D7B17" w:rsidRPr="00364A52" w:rsidP="000D7B17" w14:paraId="1E9B15F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957281" w:rsidR="00957281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</w:t>
      </w:r>
      <w:r w:rsidRPr="00957281" w:rsidR="00957281">
        <w:rPr>
          <w:rFonts w:eastAsia="Calibri"/>
          <w:sz w:val="28"/>
          <w:szCs w:val="28"/>
          <w:lang w:eastAsia="en-US"/>
        </w:rPr>
        <w:t>Авторегионтранс</w:t>
      </w:r>
      <w:r w:rsidRPr="00957281" w:rsidR="00957281">
        <w:rPr>
          <w:rFonts w:eastAsia="Calibri"/>
          <w:sz w:val="28"/>
          <w:szCs w:val="28"/>
          <w:lang w:eastAsia="en-US"/>
        </w:rPr>
        <w:t>» Мазепы Ивана Николаевича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4A52" w:rsidP="000D7B17" w14:paraId="3EA55C99" w14:textId="4428F4B9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 w:rsidR="00C50C45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от </w:t>
      </w:r>
      <w:r w:rsidR="00C50C45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0D7B17" w:rsidRPr="00364A52" w:rsidP="000D7B17" w14:paraId="68DE2D33" w14:textId="5559ABDA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</w:t>
      </w:r>
      <w:r w:rsidR="00AF636B">
        <w:rPr>
          <w:sz w:val="28"/>
          <w:szCs w:val="28"/>
          <w:lang w:eastAsia="en-US"/>
        </w:rPr>
        <w:t>расчета по страховым взносам</w:t>
      </w:r>
      <w:r w:rsidRPr="00364A52">
        <w:rPr>
          <w:sz w:val="28"/>
          <w:szCs w:val="28"/>
          <w:lang w:eastAsia="en-US"/>
        </w:rPr>
        <w:t xml:space="preserve">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="0087461B">
        <w:rPr>
          <w:rFonts w:eastAsia="Calibri"/>
          <w:sz w:val="28"/>
          <w:szCs w:val="28"/>
          <w:lang w:eastAsia="en-US"/>
        </w:rPr>
        <w:t>3</w:t>
      </w:r>
      <w:r w:rsidRPr="00364A52">
        <w:rPr>
          <w:rFonts w:eastAsia="Calibri"/>
          <w:sz w:val="28"/>
          <w:szCs w:val="28"/>
          <w:lang w:eastAsia="en-US"/>
        </w:rPr>
        <w:t xml:space="preserve"> месяц</w:t>
      </w:r>
      <w:r w:rsidR="0087461B">
        <w:rPr>
          <w:rFonts w:eastAsia="Calibri"/>
          <w:sz w:val="28"/>
          <w:szCs w:val="28"/>
          <w:lang w:eastAsia="en-US"/>
        </w:rPr>
        <w:t>а</w:t>
      </w:r>
      <w:r w:rsidRPr="00364A52">
        <w:rPr>
          <w:rFonts w:eastAsia="Calibri"/>
          <w:sz w:val="28"/>
          <w:szCs w:val="28"/>
          <w:lang w:eastAsia="en-US"/>
        </w:rPr>
        <w:t xml:space="preserve"> 202</w:t>
      </w:r>
      <w:r w:rsidR="0087461B">
        <w:rPr>
          <w:rFonts w:eastAsia="Calibri"/>
          <w:sz w:val="28"/>
          <w:szCs w:val="28"/>
          <w:lang w:eastAsia="en-US"/>
        </w:rPr>
        <w:t>5</w:t>
      </w:r>
      <w:r w:rsidR="00F378D1">
        <w:rPr>
          <w:rFonts w:eastAsia="Calibri"/>
          <w:sz w:val="28"/>
          <w:szCs w:val="28"/>
          <w:lang w:eastAsia="en-US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="00AF636B">
        <w:rPr>
          <w:rFonts w:eastAsia="Calibri"/>
          <w:sz w:val="28"/>
          <w:szCs w:val="28"/>
          <w:lang w:eastAsia="en-US"/>
        </w:rPr>
        <w:t>Обществом</w:t>
      </w:r>
      <w:r w:rsidRPr="006413DB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>в налоговый орган</w:t>
      </w:r>
      <w:r w:rsidR="00C50C45">
        <w:rPr>
          <w:sz w:val="28"/>
          <w:szCs w:val="28"/>
          <w:lang w:eastAsia="en-US"/>
        </w:rPr>
        <w:t>--</w:t>
      </w:r>
      <w:r w:rsidRPr="00364A52">
        <w:rPr>
          <w:sz w:val="28"/>
          <w:szCs w:val="28"/>
          <w:lang w:eastAsia="en-US"/>
        </w:rPr>
        <w:t>, то есть за пределами установленного законом срока;</w:t>
      </w:r>
    </w:p>
    <w:p w:rsidR="000D7B17" w:rsidRPr="00364A52" w:rsidP="000D7B17" w14:paraId="2E78F2A4" w14:textId="693C54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 от </w:t>
      </w:r>
      <w:r w:rsidR="00C50C45">
        <w:rPr>
          <w:rFonts w:eastAsia="Calibri"/>
          <w:sz w:val="28"/>
          <w:szCs w:val="28"/>
          <w:lang w:eastAsia="en-US"/>
        </w:rPr>
        <w:t>--</w:t>
      </w:r>
      <w:r w:rsidRPr="00364A52">
        <w:rPr>
          <w:rFonts w:eastAsia="Calibri"/>
          <w:sz w:val="28"/>
          <w:szCs w:val="28"/>
          <w:lang w:eastAsia="en-US"/>
        </w:rPr>
        <w:t xml:space="preserve"> согласно которой лицом, имеющим право действовать без доверенности от имени </w:t>
      </w:r>
      <w:r w:rsidR="00957281"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</w:t>
      </w:r>
      <w:r w:rsidRPr="00957281" w:rsidR="00957281">
        <w:rPr>
          <w:rFonts w:eastAsia="Calibri"/>
          <w:sz w:val="28"/>
          <w:szCs w:val="28"/>
          <w:lang w:eastAsia="en-US"/>
        </w:rPr>
        <w:t>директор Мазеп</w:t>
      </w:r>
      <w:r w:rsidR="00957281">
        <w:rPr>
          <w:rFonts w:eastAsia="Calibri"/>
          <w:sz w:val="28"/>
          <w:szCs w:val="28"/>
          <w:lang w:eastAsia="en-US"/>
        </w:rPr>
        <w:t>а</w:t>
      </w:r>
      <w:r w:rsidRPr="00957281" w:rsidR="00957281">
        <w:rPr>
          <w:rFonts w:eastAsia="Calibri"/>
          <w:sz w:val="28"/>
          <w:szCs w:val="28"/>
          <w:lang w:eastAsia="en-US"/>
        </w:rPr>
        <w:t xml:space="preserve"> И</w:t>
      </w:r>
      <w:r w:rsidR="00957281">
        <w:rPr>
          <w:rFonts w:eastAsia="Calibri"/>
          <w:sz w:val="28"/>
          <w:szCs w:val="28"/>
          <w:lang w:eastAsia="en-US"/>
        </w:rPr>
        <w:t>.</w:t>
      </w:r>
      <w:r w:rsidRPr="00957281" w:rsidR="00957281">
        <w:rPr>
          <w:rFonts w:eastAsia="Calibri"/>
          <w:sz w:val="28"/>
          <w:szCs w:val="28"/>
          <w:lang w:eastAsia="en-US"/>
        </w:rPr>
        <w:t>Н</w:t>
      </w:r>
      <w:r w:rsidR="0095728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0D7B17" w:rsidRPr="00364A52" w:rsidP="000D7B17" w14:paraId="710153BE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364A52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P="000D7B17" w14:paraId="5AF69BE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957281" w:rsidR="00957281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</w:t>
      </w:r>
      <w:r w:rsidRPr="00957281" w:rsidR="00957281">
        <w:rPr>
          <w:rFonts w:eastAsia="Calibri"/>
          <w:sz w:val="28"/>
          <w:szCs w:val="28"/>
          <w:lang w:eastAsia="en-US"/>
        </w:rPr>
        <w:t>Авторегионтранс</w:t>
      </w:r>
      <w:r w:rsidRPr="00957281" w:rsidR="00957281">
        <w:rPr>
          <w:rFonts w:eastAsia="Calibri"/>
          <w:sz w:val="28"/>
          <w:szCs w:val="28"/>
          <w:lang w:eastAsia="en-US"/>
        </w:rPr>
        <w:t>» Мазепы Ивана Николаевича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AF636B">
        <w:rPr>
          <w:rFonts w:eastAsia="Calibri"/>
          <w:sz w:val="28"/>
          <w:szCs w:val="28"/>
          <w:lang w:eastAsia="en-US"/>
        </w:rPr>
        <w:t>н</w:t>
      </w:r>
      <w:r w:rsidRPr="00AF636B" w:rsidR="00AF636B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253F25" w:rsidP="000D7B17" w14:paraId="41C6EA5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253F25" w:rsidP="000D7B17" w14:paraId="07180EA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957281">
        <w:rPr>
          <w:sz w:val="28"/>
          <w:szCs w:val="28"/>
          <w:lang w:eastAsia="ar-SA"/>
        </w:rPr>
        <w:t>Мазепы И.Н</w:t>
      </w:r>
      <w:r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40F5EAD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0D7B17" w:rsidRPr="00C325C0" w:rsidP="000D7B17" w14:paraId="353FF8DA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0D7B17" w:rsidRPr="0031084A" w:rsidP="000D7B17" w14:paraId="723A91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P="000D7B17" w14:paraId="4BEC87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957281" w:rsidR="00957281">
        <w:rPr>
          <w:rFonts w:eastAsia="MS Mincho"/>
          <w:sz w:val="28"/>
          <w:szCs w:val="28"/>
        </w:rPr>
        <w:t>директора Общества с ограниченной ответственностью «</w:t>
      </w:r>
      <w:r w:rsidRPr="00957281" w:rsidR="00957281">
        <w:rPr>
          <w:rFonts w:eastAsia="MS Mincho"/>
          <w:sz w:val="28"/>
          <w:szCs w:val="28"/>
        </w:rPr>
        <w:t>Авторегионтранс</w:t>
      </w:r>
      <w:r w:rsidRPr="00957281" w:rsidR="00957281">
        <w:rPr>
          <w:rFonts w:eastAsia="MS Mincho"/>
          <w:sz w:val="28"/>
          <w:szCs w:val="28"/>
        </w:rPr>
        <w:t>» Мазеп</w:t>
      </w:r>
      <w:r w:rsidR="00957281">
        <w:rPr>
          <w:rFonts w:eastAsia="MS Mincho"/>
          <w:sz w:val="28"/>
          <w:szCs w:val="28"/>
        </w:rPr>
        <w:t>у</w:t>
      </w:r>
      <w:r w:rsidRPr="00957281" w:rsidR="00957281">
        <w:rPr>
          <w:rFonts w:eastAsia="MS Mincho"/>
          <w:sz w:val="28"/>
          <w:szCs w:val="28"/>
        </w:rPr>
        <w:t xml:space="preserve"> Ивана Николаевича</w:t>
      </w:r>
      <w:r w:rsidRPr="00AF636B" w:rsidR="00AF636B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1084A" w:rsidP="000D7B17" w14:paraId="4C24CA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0D7B17" w:rsidRPr="0031084A" w:rsidP="000D7B17" w14:paraId="3A84158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0D7B17" w14:paraId="783B9338" w14:textId="4A781953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0D7B17" w:rsidRPr="0031084A" w:rsidP="000D7B17" w14:paraId="208BB2B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0D7B17" w14:paraId="1D46CFF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63757BF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852BC">
      <w:rPr>
        <w:noProof/>
      </w:rPr>
      <w:t>4</w:t>
    </w:r>
    <w:r>
      <w:fldChar w:fldCharType="end"/>
    </w:r>
  </w:p>
  <w:p w:rsidR="00443CC5" w14:paraId="2D21FC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1AB60699" w14:textId="77777777">
    <w:pPr>
      <w:pStyle w:val="Header"/>
    </w:pPr>
    <w:r w:rsidRPr="002E3E38">
      <w:t>УИД 86MS0024-01-202</w:t>
    </w:r>
    <w:r w:rsidR="00F378D1">
      <w:t>5</w:t>
    </w:r>
    <w:r w:rsidRPr="002E3E38">
      <w:t>-00</w:t>
    </w:r>
    <w:r w:rsidR="002B0EA5">
      <w:t>880</w:t>
    </w:r>
    <w:r w:rsidR="00A37474">
      <w:t>6</w:t>
    </w:r>
    <w:r w:rsidRPr="002E3E38">
      <w:t>-</w:t>
    </w:r>
    <w:r w:rsidR="002B0EA5">
      <w:t>6</w:t>
    </w:r>
    <w:r w:rsidR="00A37474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56E1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605C5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4946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3F25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B0EA5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5DB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B2B4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7461B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57281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37474"/>
    <w:rsid w:val="00A42FA8"/>
    <w:rsid w:val="00A44810"/>
    <w:rsid w:val="00A44B54"/>
    <w:rsid w:val="00A44EDC"/>
    <w:rsid w:val="00A44EEE"/>
    <w:rsid w:val="00A55414"/>
    <w:rsid w:val="00A5736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325C0"/>
    <w:rsid w:val="00C50C45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119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852BC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8D1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93FEC25-FD7F-484B-B57A-C5C5849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C483-9AD9-4F67-B871-D436713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